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4" w:rsidRDefault="00AB6A14" w:rsidP="00AB6A14">
      <w:pPr>
        <w:tabs>
          <w:tab w:val="left" w:pos="900"/>
        </w:tabs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HOLMSUND – OBBOLAS TRÄDGÅRDSSÄLLSKAP</w:t>
      </w:r>
    </w:p>
    <w:p w:rsidR="00AB6A14" w:rsidRDefault="00AB6A14" w:rsidP="00AB6A14">
      <w:pPr>
        <w:tabs>
          <w:tab w:val="left" w:pos="900"/>
        </w:tabs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Protokoll fört vid årsmötet 25 januari, 2015.</w:t>
      </w:r>
    </w:p>
    <w:p w:rsidR="00AB6A14" w:rsidRDefault="003E07F7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3E07F7" w:rsidRDefault="003E07F7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Mötet inleddes med att Trädgårdsmästare André Wänman föreläste och</w:t>
      </w:r>
    </w:p>
    <w:p w:rsidR="003E07F7" w:rsidRDefault="003E07F7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visade bilder om Träd och Buskvård.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        </w:t>
      </w:r>
      <w:r>
        <w:rPr>
          <w:rFonts w:ascii="Bookman Old Style" w:hAnsi="Bookman Old Style"/>
          <w:b/>
          <w:sz w:val="22"/>
          <w:szCs w:val="22"/>
          <w:u w:val="single"/>
        </w:rPr>
        <w:t>Årsmötet öppnades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Ordförande Kerstin Dahlbäck hälsade cirka 45 medlemmar välkomna till</w:t>
      </w:r>
    </w:p>
    <w:p w:rsidR="00AB6A14" w:rsidRDefault="00AB6A14" w:rsidP="00AB6A14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årsmöte i Obbola kyrka.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2        </w:t>
      </w:r>
      <w:r>
        <w:rPr>
          <w:rFonts w:ascii="Bookman Old Style" w:hAnsi="Bookman Old Style"/>
          <w:b/>
          <w:sz w:val="22"/>
          <w:szCs w:val="22"/>
          <w:u w:val="single"/>
        </w:rPr>
        <w:t>Fastställande av dagordning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Den föreslagna dagordningen godkändes.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3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>Val av ordförande, sekreterare och justerare för mötet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Till ordförande av mötet valdes Kerstin Dahlbäck.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Sekreterare Sylvia Carlsson.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Justerare: Gerd Hellman och Mona Bergfors.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4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Prövning att årsstämman utlysts i stadgad ordning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ab/>
        <w:t>Årsmötet ansåg att årsstämman utlysts i laga ordning.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Affischering och annons i dagstidningarna.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5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Styrelsens berättelse över verksamheten 2014</w:t>
      </w:r>
    </w:p>
    <w:p w:rsidR="00AB6A14" w:rsidRDefault="00AB6A14" w:rsidP="00AB6A14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Sekreteraren Sylvia Carlsson föredrog verksamhetsberättelsen som sedan lades till handlingarna.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6        </w:t>
      </w:r>
      <w:r>
        <w:rPr>
          <w:rFonts w:ascii="Bookman Old Style" w:hAnsi="Bookman Old Style"/>
          <w:b/>
          <w:sz w:val="22"/>
          <w:szCs w:val="22"/>
          <w:u w:val="single"/>
        </w:rPr>
        <w:t>Kassaredogörelse för 2014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Kassören Peter Linderstedt redogjorde för sällskapets ekonomi.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Föreningens ekonomi är fortsatt god. </w:t>
      </w:r>
    </w:p>
    <w:p w:rsidR="00AB6A14" w:rsidRDefault="00AB6A14" w:rsidP="00AB6A14">
      <w:pPr>
        <w:tabs>
          <w:tab w:val="left" w:pos="720"/>
          <w:tab w:val="left" w:pos="900"/>
        </w:tabs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Medlemsantalet under 2014 var 605. En minskning med 4 jämfört med</w:t>
      </w:r>
    </w:p>
    <w:p w:rsidR="00AB6A14" w:rsidRDefault="00AB6A14" w:rsidP="00AB6A14">
      <w:pPr>
        <w:tabs>
          <w:tab w:val="left" w:pos="720"/>
          <w:tab w:val="left" w:pos="900"/>
        </w:tabs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år 2013.    </w:t>
      </w:r>
    </w:p>
    <w:p w:rsidR="00AB6A14" w:rsidRDefault="00AB6A14" w:rsidP="00AB6A14">
      <w:pPr>
        <w:tabs>
          <w:tab w:val="left" w:pos="720"/>
          <w:tab w:val="left" w:pos="900"/>
        </w:tabs>
        <w:ind w:left="720"/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7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Revisionsberättelse för 201</w:t>
      </w:r>
      <w:r w:rsidR="005579D8">
        <w:rPr>
          <w:rFonts w:ascii="Bookman Old Style" w:hAnsi="Bookman Old Style"/>
          <w:b/>
          <w:sz w:val="22"/>
          <w:szCs w:val="22"/>
          <w:u w:val="single"/>
        </w:rPr>
        <w:t>4</w:t>
      </w:r>
      <w:bookmarkStart w:id="0" w:name="_GoBack"/>
      <w:bookmarkEnd w:id="0"/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ab/>
        <w:t>Revisionsberättelsen föredrogs av Karl-Erik Lidström och lades till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handlingarna.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8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Fråga om ansvarsfrihet för styrelsen och kassaförvaltaren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ab/>
        <w:t xml:space="preserve">Årsmötet beviljade styrelsen ansvarsfrihet för verksamhetsåret 2014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enligt revisorernas rekommendation.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9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Arvoden till styrelse och materialförvaltare 2015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F4039C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Årsmötet beslutade </w:t>
      </w:r>
      <w:r w:rsidR="00F4039C">
        <w:rPr>
          <w:rFonts w:ascii="Bookman Old Style" w:hAnsi="Bookman Old Style"/>
          <w:sz w:val="22"/>
          <w:szCs w:val="22"/>
        </w:rPr>
        <w:t>att samtliga ar</w:t>
      </w:r>
      <w:r>
        <w:rPr>
          <w:rFonts w:ascii="Bookman Old Style" w:hAnsi="Bookman Old Style"/>
          <w:sz w:val="22"/>
          <w:szCs w:val="22"/>
        </w:rPr>
        <w:t>vode blir oförändrat.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10      </w:t>
      </w:r>
      <w:r>
        <w:rPr>
          <w:rFonts w:ascii="Bookman Old Style" w:hAnsi="Bookman Old Style"/>
          <w:b/>
          <w:sz w:val="22"/>
          <w:szCs w:val="22"/>
          <w:u w:val="single"/>
        </w:rPr>
        <w:t>Medlemsavgiften för 2015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Medlemsavgiften blir oförändrat 50 kronor för 201</w:t>
      </w:r>
      <w:r w:rsidR="00F4039C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</w:t>
      </w:r>
    </w:p>
    <w:p w:rsidR="00AB6A14" w:rsidRDefault="00F4039C" w:rsidP="00AB6A14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 2014 diskuterade</w:t>
      </w:r>
      <w:r w:rsidR="00AB6A1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höjningen av medlemsavgiften sköts på framtiden.</w:t>
      </w:r>
    </w:p>
    <w:p w:rsidR="00F4039C" w:rsidRDefault="00F4039C" w:rsidP="00F4039C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Det finns gott om förtryckta inbetalningskort att bifoga årets folder.</w:t>
      </w:r>
    </w:p>
    <w:p w:rsidR="00D15D29" w:rsidRDefault="00D15D29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Pr="00D15D29" w:rsidRDefault="00D15D29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11      </w:t>
      </w:r>
      <w:r w:rsidR="00AB6A14">
        <w:rPr>
          <w:rFonts w:ascii="Bookman Old Style" w:hAnsi="Bookman Old Style"/>
          <w:b/>
          <w:sz w:val="22"/>
          <w:szCs w:val="22"/>
          <w:u w:val="single"/>
        </w:rPr>
        <w:t xml:space="preserve">Val av </w:t>
      </w:r>
      <w:r>
        <w:rPr>
          <w:rFonts w:ascii="Bookman Old Style" w:hAnsi="Bookman Old Style"/>
          <w:b/>
          <w:sz w:val="22"/>
          <w:szCs w:val="22"/>
          <w:u w:val="single"/>
        </w:rPr>
        <w:t>4 ordinarie styrelseledamöter</w:t>
      </w:r>
      <w:r w:rsidR="00AB6A14">
        <w:rPr>
          <w:rFonts w:ascii="Bookman Old Style" w:hAnsi="Bookman Old Style"/>
          <w:b/>
          <w:sz w:val="22"/>
          <w:szCs w:val="22"/>
          <w:u w:val="single"/>
        </w:rPr>
        <w:t xml:space="preserve"> för 2 år</w:t>
      </w:r>
    </w:p>
    <w:p w:rsidR="00D15D29" w:rsidRDefault="005940DD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 w:rsidRPr="005940DD">
        <w:rPr>
          <w:rFonts w:ascii="Bookman Old Style" w:hAnsi="Bookman Old Style"/>
          <w:sz w:val="22"/>
          <w:szCs w:val="22"/>
        </w:rPr>
        <w:t xml:space="preserve">             </w:t>
      </w:r>
      <w:r w:rsidR="00AB6A14" w:rsidRPr="005940DD">
        <w:rPr>
          <w:rFonts w:ascii="Bookman Old Style" w:hAnsi="Bookman Old Style"/>
          <w:sz w:val="22"/>
          <w:szCs w:val="22"/>
          <w:u w:val="single"/>
        </w:rPr>
        <w:t>I tur att avgå</w:t>
      </w:r>
      <w:r w:rsidR="00AB6A14">
        <w:rPr>
          <w:rFonts w:ascii="Bookman Old Style" w:hAnsi="Bookman Old Style"/>
          <w:sz w:val="22"/>
          <w:szCs w:val="22"/>
        </w:rPr>
        <w:t>:</w:t>
      </w:r>
      <w:r w:rsidR="00D15D29">
        <w:rPr>
          <w:rFonts w:ascii="Bookman Old Style" w:hAnsi="Bookman Old Style"/>
          <w:sz w:val="22"/>
          <w:szCs w:val="22"/>
        </w:rPr>
        <w:t xml:space="preserve"> Gunilla Holmlund, Peter Linderstedt, Karin Öberg och </w:t>
      </w:r>
    </w:p>
    <w:p w:rsidR="00D15D29" w:rsidRDefault="00D15D29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Elli Lundström.</w:t>
      </w:r>
      <w:r w:rsidR="00AB6A14">
        <w:rPr>
          <w:rFonts w:ascii="Bookman Old Style" w:hAnsi="Bookman Old Style"/>
          <w:sz w:val="22"/>
          <w:szCs w:val="22"/>
        </w:rPr>
        <w:t xml:space="preserve"> Omval</w:t>
      </w:r>
      <w:r>
        <w:rPr>
          <w:rFonts w:ascii="Bookman Old Style" w:hAnsi="Bookman Old Style"/>
          <w:sz w:val="22"/>
          <w:szCs w:val="22"/>
        </w:rPr>
        <w:t xml:space="preserve"> av alla</w:t>
      </w:r>
      <w:r w:rsidR="00AB6A14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Gunilla Holmlund avgår som vice  </w:t>
      </w:r>
    </w:p>
    <w:p w:rsidR="00AB6A14" w:rsidRDefault="00D15D29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="00C71D07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>rdförande</w:t>
      </w:r>
      <w:r w:rsidR="00C71D07">
        <w:rPr>
          <w:rFonts w:ascii="Bookman Old Style" w:hAnsi="Bookman Old Style"/>
          <w:sz w:val="22"/>
          <w:szCs w:val="22"/>
        </w:rPr>
        <w:t xml:space="preserve"> – kvarstår som ansvarig för hemsidan</w:t>
      </w:r>
      <w:r>
        <w:rPr>
          <w:rFonts w:ascii="Bookman Old Style" w:hAnsi="Bookman Old Style"/>
          <w:sz w:val="22"/>
          <w:szCs w:val="22"/>
        </w:rPr>
        <w:t xml:space="preserve">.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D15D29" w:rsidRDefault="00AB6A14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§ </w:t>
      </w:r>
      <w:proofErr w:type="gramStart"/>
      <w:r>
        <w:rPr>
          <w:rFonts w:ascii="Bookman Old Style" w:hAnsi="Bookman Old Style"/>
          <w:sz w:val="22"/>
          <w:szCs w:val="22"/>
        </w:rPr>
        <w:t xml:space="preserve">12      </w:t>
      </w:r>
      <w:r w:rsidR="00D15D29">
        <w:rPr>
          <w:rFonts w:ascii="Bookman Old Style" w:hAnsi="Bookman Old Style"/>
          <w:b/>
          <w:sz w:val="22"/>
          <w:szCs w:val="22"/>
          <w:u w:val="single"/>
        </w:rPr>
        <w:t>Val</w:t>
      </w:r>
      <w:proofErr w:type="gramEnd"/>
      <w:r w:rsidR="00D15D29">
        <w:rPr>
          <w:rFonts w:ascii="Bookman Old Style" w:hAnsi="Bookman Old Style"/>
          <w:b/>
          <w:sz w:val="22"/>
          <w:szCs w:val="22"/>
          <w:u w:val="single"/>
        </w:rPr>
        <w:t xml:space="preserve"> av 1 ordinarie styrelseledamo</w:t>
      </w:r>
      <w:r w:rsidR="00B42B4E">
        <w:rPr>
          <w:rFonts w:ascii="Bookman Old Style" w:hAnsi="Bookman Old Style"/>
          <w:b/>
          <w:sz w:val="22"/>
          <w:szCs w:val="22"/>
          <w:u w:val="single"/>
        </w:rPr>
        <w:t>t</w:t>
      </w:r>
      <w:r w:rsidR="00D15D29">
        <w:rPr>
          <w:rFonts w:ascii="Bookman Old Style" w:hAnsi="Bookman Old Style"/>
          <w:b/>
          <w:sz w:val="22"/>
          <w:szCs w:val="22"/>
          <w:u w:val="single"/>
        </w:rPr>
        <w:t xml:space="preserve"> för 1år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15D29">
        <w:rPr>
          <w:rFonts w:ascii="Bookman Old Style" w:hAnsi="Bookman Old Style"/>
          <w:sz w:val="22"/>
          <w:szCs w:val="22"/>
        </w:rPr>
        <w:t xml:space="preserve"> </w:t>
      </w:r>
    </w:p>
    <w:p w:rsidR="00D15D29" w:rsidRDefault="00C71D07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 w:rsidRPr="005940DD">
        <w:rPr>
          <w:rFonts w:ascii="Bookman Old Style" w:hAnsi="Bookman Old Style"/>
          <w:sz w:val="22"/>
          <w:szCs w:val="22"/>
          <w:u w:val="single"/>
        </w:rPr>
        <w:t xml:space="preserve">I </w:t>
      </w:r>
      <w:r w:rsidR="005940DD">
        <w:rPr>
          <w:rFonts w:ascii="Bookman Old Style" w:hAnsi="Bookman Old Style"/>
          <w:sz w:val="22"/>
          <w:szCs w:val="22"/>
          <w:u w:val="single"/>
        </w:rPr>
        <w:t>tur att a</w:t>
      </w:r>
      <w:r w:rsidRPr="005940DD">
        <w:rPr>
          <w:rFonts w:ascii="Bookman Old Style" w:hAnsi="Bookman Old Style"/>
          <w:sz w:val="22"/>
          <w:szCs w:val="22"/>
          <w:u w:val="single"/>
        </w:rPr>
        <w:t>vgå</w:t>
      </w:r>
      <w:r>
        <w:rPr>
          <w:rFonts w:ascii="Bookman Old Style" w:hAnsi="Bookman Old Style"/>
          <w:sz w:val="22"/>
          <w:szCs w:val="22"/>
        </w:rPr>
        <w:t xml:space="preserve">: Sylvia Carlsson. Omval.  </w:t>
      </w:r>
      <w:r w:rsidR="00D15D29">
        <w:rPr>
          <w:rFonts w:ascii="Bookman Old Style" w:hAnsi="Bookman Old Style"/>
          <w:sz w:val="22"/>
          <w:szCs w:val="22"/>
        </w:rPr>
        <w:tab/>
      </w:r>
    </w:p>
    <w:p w:rsidR="00AB6A14" w:rsidRDefault="00AB6A14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</w:p>
    <w:p w:rsidR="00D15D29" w:rsidRDefault="00AB6A14" w:rsidP="00D15D2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13      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Val av 1 </w:t>
      </w:r>
      <w:proofErr w:type="spellStart"/>
      <w:r w:rsidR="00C71D07">
        <w:rPr>
          <w:rFonts w:ascii="Bookman Old Style" w:hAnsi="Bookman Old Style"/>
          <w:b/>
          <w:sz w:val="22"/>
          <w:szCs w:val="22"/>
          <w:u w:val="single"/>
        </w:rPr>
        <w:t>st</w:t>
      </w:r>
      <w:proofErr w:type="spellEnd"/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 styrelsesuppleant för 2 år</w:t>
      </w:r>
      <w:r w:rsidR="00C71D07"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C71D07" w:rsidP="00D15D29">
      <w:pPr>
        <w:tabs>
          <w:tab w:val="left" w:pos="900"/>
          <w:tab w:val="left" w:pos="669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 w:rsidRPr="005940DD">
        <w:rPr>
          <w:rFonts w:ascii="Bookman Old Style" w:hAnsi="Bookman Old Style"/>
          <w:sz w:val="22"/>
          <w:szCs w:val="22"/>
          <w:u w:val="single"/>
        </w:rPr>
        <w:t>I t</w:t>
      </w:r>
      <w:r w:rsidR="005940DD" w:rsidRPr="005940DD">
        <w:rPr>
          <w:rFonts w:ascii="Bookman Old Style" w:hAnsi="Bookman Old Style"/>
          <w:sz w:val="22"/>
          <w:szCs w:val="22"/>
          <w:u w:val="single"/>
        </w:rPr>
        <w:t>u</w:t>
      </w:r>
      <w:r w:rsidRPr="005940DD">
        <w:rPr>
          <w:rFonts w:ascii="Bookman Old Style" w:hAnsi="Bookman Old Style"/>
          <w:sz w:val="22"/>
          <w:szCs w:val="22"/>
          <w:u w:val="single"/>
        </w:rPr>
        <w:t>r att avgå</w:t>
      </w:r>
      <w:r>
        <w:rPr>
          <w:rFonts w:ascii="Bookman Old Style" w:hAnsi="Bookman Old Style"/>
          <w:sz w:val="22"/>
          <w:szCs w:val="22"/>
        </w:rPr>
        <w:t>: Karin Hertzberg, Annikka Larsson</w:t>
      </w:r>
    </w:p>
    <w:p w:rsidR="00C71D07" w:rsidRDefault="00C71D07" w:rsidP="00D15D29">
      <w:pPr>
        <w:tabs>
          <w:tab w:val="left" w:pos="900"/>
          <w:tab w:val="left" w:pos="669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Karin Hertzberg omval. Nyval: Ruth Vängbo</w:t>
      </w:r>
    </w:p>
    <w:p w:rsidR="00C71D07" w:rsidRDefault="00C71D07" w:rsidP="00D15D29">
      <w:pPr>
        <w:tabs>
          <w:tab w:val="left" w:pos="900"/>
          <w:tab w:val="left" w:pos="669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14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Val av 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>2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st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>revisorer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för 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1 </w:t>
      </w:r>
      <w:r>
        <w:rPr>
          <w:rFonts w:ascii="Bookman Old Style" w:hAnsi="Bookman Old Style"/>
          <w:b/>
          <w:sz w:val="22"/>
          <w:szCs w:val="22"/>
          <w:u w:val="single"/>
        </w:rPr>
        <w:t>år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Pr="005940DD">
        <w:rPr>
          <w:rFonts w:ascii="Bookman Old Style" w:hAnsi="Bookman Old Style"/>
          <w:sz w:val="22"/>
          <w:szCs w:val="22"/>
          <w:u w:val="single"/>
        </w:rPr>
        <w:t>I tur att avgå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C71D07">
        <w:rPr>
          <w:rFonts w:ascii="Bookman Old Style" w:hAnsi="Bookman Old Style"/>
          <w:sz w:val="22"/>
          <w:szCs w:val="22"/>
        </w:rPr>
        <w:t>Carl-Erik Lidström och Tore Erngrund</w:t>
      </w:r>
      <w:r>
        <w:rPr>
          <w:rFonts w:ascii="Bookman Old Style" w:hAnsi="Bookman Old Style"/>
          <w:sz w:val="22"/>
          <w:szCs w:val="22"/>
        </w:rPr>
        <w:t xml:space="preserve"> – omval.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C71D07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15       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Val av 1 </w:t>
      </w:r>
      <w:proofErr w:type="spellStart"/>
      <w:r w:rsidR="00C71D07">
        <w:rPr>
          <w:rFonts w:ascii="Bookman Old Style" w:hAnsi="Bookman Old Style"/>
          <w:b/>
          <w:sz w:val="22"/>
          <w:szCs w:val="22"/>
          <w:u w:val="single"/>
        </w:rPr>
        <w:t>st</w:t>
      </w:r>
      <w:proofErr w:type="spellEnd"/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940DD">
        <w:rPr>
          <w:rFonts w:ascii="Bookman Old Style" w:hAnsi="Bookman Old Style"/>
          <w:b/>
          <w:sz w:val="22"/>
          <w:szCs w:val="22"/>
          <w:u w:val="single"/>
        </w:rPr>
        <w:t>revisor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suppleant för </w:t>
      </w:r>
      <w:r w:rsidR="005940DD">
        <w:rPr>
          <w:rFonts w:ascii="Bookman Old Style" w:hAnsi="Bookman Old Style"/>
          <w:b/>
          <w:sz w:val="22"/>
          <w:szCs w:val="22"/>
          <w:u w:val="single"/>
        </w:rPr>
        <w:t>1</w:t>
      </w:r>
      <w:r w:rsidR="00C71D07">
        <w:rPr>
          <w:rFonts w:ascii="Bookman Old Style" w:hAnsi="Bookman Old Style"/>
          <w:b/>
          <w:sz w:val="22"/>
          <w:szCs w:val="22"/>
          <w:u w:val="single"/>
        </w:rPr>
        <w:t xml:space="preserve"> år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C71D0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C71D07">
        <w:rPr>
          <w:rFonts w:ascii="Bookman Old Style" w:hAnsi="Bookman Old Style"/>
          <w:sz w:val="22"/>
          <w:szCs w:val="22"/>
        </w:rPr>
        <w:t xml:space="preserve">         </w:t>
      </w:r>
    </w:p>
    <w:p w:rsidR="005940DD" w:rsidRDefault="005940DD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Pr="005940DD">
        <w:rPr>
          <w:rFonts w:ascii="Bookman Old Style" w:hAnsi="Bookman Old Style"/>
          <w:sz w:val="22"/>
          <w:szCs w:val="22"/>
          <w:u w:val="single"/>
        </w:rPr>
        <w:t>I tur att avgå</w:t>
      </w:r>
      <w:r>
        <w:rPr>
          <w:rFonts w:ascii="Bookman Old Style" w:hAnsi="Bookman Old Style"/>
          <w:sz w:val="22"/>
          <w:szCs w:val="22"/>
        </w:rPr>
        <w:t>: Sven-Olof Hertzberg. Omval.</w:t>
      </w:r>
    </w:p>
    <w:p w:rsidR="005940DD" w:rsidRDefault="005940DD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16      </w:t>
      </w:r>
      <w:r>
        <w:rPr>
          <w:rFonts w:ascii="Bookman Old Style" w:hAnsi="Bookman Old Style"/>
          <w:sz w:val="22"/>
          <w:szCs w:val="22"/>
        </w:rPr>
        <w:tab/>
      </w:r>
      <w:r w:rsidR="005940DD">
        <w:rPr>
          <w:rFonts w:ascii="Bookman Old Style" w:hAnsi="Bookman Old Style"/>
          <w:b/>
          <w:sz w:val="22"/>
          <w:szCs w:val="22"/>
          <w:u w:val="single"/>
        </w:rPr>
        <w:t xml:space="preserve">Val av 2 ledamöter i valberedningen för 1 år </w:t>
      </w:r>
    </w:p>
    <w:p w:rsidR="00B07EB9" w:rsidRDefault="00AB6A14" w:rsidP="00B07EB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5940DD">
        <w:rPr>
          <w:rFonts w:ascii="Bookman Old Style" w:hAnsi="Bookman Old Style"/>
          <w:sz w:val="22"/>
          <w:szCs w:val="22"/>
          <w:u w:val="single"/>
        </w:rPr>
        <w:t>I tur att avgå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B07EB9">
        <w:rPr>
          <w:rFonts w:ascii="Bookman Old Style" w:hAnsi="Bookman Old Style"/>
          <w:sz w:val="22"/>
          <w:szCs w:val="22"/>
        </w:rPr>
        <w:t>Mona Bergfors och Gerd Hellman.</w:t>
      </w:r>
    </w:p>
    <w:p w:rsidR="00AB6A14" w:rsidRDefault="00B07EB9" w:rsidP="00B07EB9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Omval av båda.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AB6A14" w:rsidRPr="00B07EB9" w:rsidRDefault="00B07EB9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17    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B6A14">
        <w:rPr>
          <w:rFonts w:ascii="Bookman Old Style" w:hAnsi="Bookman Old Style"/>
          <w:b/>
          <w:sz w:val="22"/>
          <w:szCs w:val="22"/>
          <w:u w:val="single"/>
        </w:rPr>
        <w:t>Övriga frågor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="00B07EB9">
        <w:rPr>
          <w:rFonts w:ascii="Bookman Old Style" w:hAnsi="Bookman Old Style"/>
          <w:sz w:val="22"/>
          <w:szCs w:val="22"/>
        </w:rPr>
        <w:t>Ny redskapsutlånare i Obbola önskas, helst innan årets folder går i tryck.</w:t>
      </w:r>
    </w:p>
    <w:p w:rsidR="00B07EB9" w:rsidRDefault="00B07EB9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Vertikalskäraren i Holmsund är redo att ”spruta mossa” igen i vår. </w:t>
      </w:r>
    </w:p>
    <w:p w:rsidR="0068131A" w:rsidRDefault="00B07EB9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Frökollektion anpassad till norra Sverige efterfrågas av </w:t>
      </w:r>
      <w:r w:rsidR="0068131A">
        <w:rPr>
          <w:rFonts w:ascii="Bookman Old Style" w:hAnsi="Bookman Old Style"/>
          <w:sz w:val="22"/>
          <w:szCs w:val="22"/>
        </w:rPr>
        <w:t>Ulrika Wallman,</w:t>
      </w:r>
    </w:p>
    <w:p w:rsidR="00B07EB9" w:rsidRDefault="0068131A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Produktchef Econova AB</w:t>
      </w:r>
    </w:p>
    <w:p w:rsidR="0068131A" w:rsidRDefault="0068131A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Förslag till resmål: Dagsresa till Arboretum Norr.</w:t>
      </w:r>
    </w:p>
    <w:p w:rsidR="0068131A" w:rsidRDefault="0068131A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Återförsök med Uppsalaresan men då i början av augusti.</w:t>
      </w:r>
    </w:p>
    <w:p w:rsidR="0068131A" w:rsidRDefault="0068131A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Tulpanfestival Sollefteå </w:t>
      </w:r>
    </w:p>
    <w:p w:rsidR="0068131A" w:rsidRDefault="0068131A" w:rsidP="00E95E41">
      <w:pPr>
        <w:tabs>
          <w:tab w:val="left" w:pos="900"/>
          <w:tab w:val="center" w:pos="453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Lilla Madeira Lövånger </w:t>
      </w:r>
      <w:r w:rsidR="00E95E41">
        <w:rPr>
          <w:rFonts w:ascii="Bookman Old Style" w:hAnsi="Bookman Old Style"/>
          <w:sz w:val="22"/>
          <w:szCs w:val="22"/>
        </w:rPr>
        <w:tab/>
      </w:r>
    </w:p>
    <w:p w:rsidR="00AB6A14" w:rsidRDefault="00AB6A14" w:rsidP="00AB6A14">
      <w:pPr>
        <w:tabs>
          <w:tab w:val="left" w:pos="900"/>
        </w:tabs>
        <w:ind w:left="900"/>
        <w:rPr>
          <w:rFonts w:ascii="Bookman Old Style" w:hAnsi="Bookman Old Style"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  <w:r w:rsidR="00B07EB9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Årsmötet avslutas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Mötets ordförande Kerstin Dahlbäck avslutade årsmötet och därefter</w:t>
      </w:r>
    </w:p>
    <w:p w:rsidR="0068131A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serverades kaffe och </w:t>
      </w:r>
      <w:r w:rsidR="0068131A">
        <w:rPr>
          <w:rFonts w:ascii="Bookman Old Style" w:hAnsi="Bookman Old Style"/>
          <w:sz w:val="22"/>
          <w:szCs w:val="22"/>
        </w:rPr>
        <w:t xml:space="preserve">tårta med anledning av att föreningen </w:t>
      </w:r>
      <w:r w:rsidR="00B42B4E">
        <w:rPr>
          <w:rFonts w:ascii="Bookman Old Style" w:hAnsi="Bookman Old Style"/>
          <w:sz w:val="22"/>
          <w:szCs w:val="22"/>
        </w:rPr>
        <w:t xml:space="preserve">bildades </w:t>
      </w:r>
    </w:p>
    <w:p w:rsidR="003E07F7" w:rsidRDefault="0068131A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för 80-år sedan.</w:t>
      </w:r>
      <w:r w:rsidR="00AB6A14">
        <w:rPr>
          <w:rFonts w:ascii="Bookman Old Style" w:hAnsi="Bookman Old Style"/>
          <w:sz w:val="22"/>
          <w:szCs w:val="22"/>
        </w:rPr>
        <w:t xml:space="preserve"> </w:t>
      </w:r>
      <w:r w:rsidR="003E07F7">
        <w:rPr>
          <w:rFonts w:ascii="Bookman Old Style" w:hAnsi="Bookman Old Style"/>
          <w:sz w:val="22"/>
          <w:szCs w:val="22"/>
        </w:rPr>
        <w:t xml:space="preserve">Det klurades också med </w:t>
      </w:r>
      <w:r>
        <w:rPr>
          <w:rFonts w:ascii="Bookman Old Style" w:hAnsi="Bookman Old Style"/>
          <w:sz w:val="22"/>
          <w:szCs w:val="22"/>
        </w:rPr>
        <w:t xml:space="preserve">Kerstins sedvanliga </w:t>
      </w:r>
      <w:r w:rsidR="00AB6A14">
        <w:rPr>
          <w:rFonts w:ascii="Bookman Old Style" w:hAnsi="Bookman Old Style"/>
          <w:sz w:val="22"/>
          <w:szCs w:val="22"/>
        </w:rPr>
        <w:t>tipstolva</w:t>
      </w:r>
      <w:r w:rsidR="003E07F7">
        <w:rPr>
          <w:rFonts w:ascii="Bookman Old Style" w:hAnsi="Bookman Old Style"/>
          <w:sz w:val="22"/>
          <w:szCs w:val="22"/>
        </w:rPr>
        <w:t xml:space="preserve"> och </w:t>
      </w:r>
    </w:p>
    <w:p w:rsidR="003E07F7" w:rsidRDefault="003E07F7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som</w:t>
      </w:r>
      <w:r w:rsidR="00AB6A14">
        <w:rPr>
          <w:rFonts w:ascii="Bookman Old Style" w:hAnsi="Bookman Old Style"/>
          <w:sz w:val="22"/>
          <w:szCs w:val="22"/>
        </w:rPr>
        <w:t xml:space="preserve"> vanligt hade Kerstin också fixat fram </w:t>
      </w:r>
      <w:r>
        <w:rPr>
          <w:rFonts w:ascii="Bookman Old Style" w:hAnsi="Bookman Old Style"/>
          <w:sz w:val="22"/>
          <w:szCs w:val="22"/>
        </w:rPr>
        <w:t xml:space="preserve">fina </w:t>
      </w:r>
      <w:r w:rsidR="00AB6A14">
        <w:rPr>
          <w:rFonts w:ascii="Bookman Old Style" w:hAnsi="Bookman Old Style"/>
          <w:sz w:val="22"/>
          <w:szCs w:val="22"/>
        </w:rPr>
        <w:t xml:space="preserve">priser </w:t>
      </w:r>
      <w:r>
        <w:rPr>
          <w:rFonts w:ascii="Bookman Old Style" w:hAnsi="Bookman Old Style"/>
          <w:sz w:val="22"/>
          <w:szCs w:val="22"/>
        </w:rPr>
        <w:t xml:space="preserve">som </w:t>
      </w:r>
      <w:r w:rsidR="00AB6A14">
        <w:rPr>
          <w:rFonts w:ascii="Bookman Old Style" w:hAnsi="Bookman Old Style"/>
          <w:sz w:val="22"/>
          <w:szCs w:val="22"/>
        </w:rPr>
        <w:t>räckte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B6A14">
        <w:rPr>
          <w:rFonts w:ascii="Bookman Old Style" w:hAnsi="Bookman Old Style"/>
          <w:sz w:val="22"/>
          <w:szCs w:val="22"/>
        </w:rPr>
        <w:t>till alla</w:t>
      </w:r>
    </w:p>
    <w:p w:rsidR="000B3471" w:rsidRDefault="003E07F7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AB6A1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mötes</w:t>
      </w:r>
      <w:r w:rsidR="00AB6A14">
        <w:rPr>
          <w:rFonts w:ascii="Bookman Old Style" w:hAnsi="Bookman Old Style"/>
          <w:sz w:val="22"/>
          <w:szCs w:val="22"/>
        </w:rPr>
        <w:t xml:space="preserve">deltagare. </w:t>
      </w:r>
      <w:r w:rsidR="009E6F5B">
        <w:rPr>
          <w:rFonts w:ascii="Bookman Old Style" w:hAnsi="Bookman Old Style"/>
          <w:sz w:val="22"/>
          <w:szCs w:val="22"/>
        </w:rPr>
        <w:t>Nämnas ska också att all disk efter 80-årskalaset</w:t>
      </w:r>
      <w:r w:rsidR="000B3471">
        <w:rPr>
          <w:rFonts w:ascii="Bookman Old Style" w:hAnsi="Bookman Old Style"/>
          <w:sz w:val="22"/>
          <w:szCs w:val="22"/>
        </w:rPr>
        <w:t xml:space="preserve"> verk-</w:t>
      </w:r>
    </w:p>
    <w:p w:rsidR="003E07F7" w:rsidRDefault="000B3471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="009E6F5B">
        <w:rPr>
          <w:rFonts w:ascii="Bookman Old Style" w:hAnsi="Bookman Old Style"/>
          <w:sz w:val="22"/>
          <w:szCs w:val="22"/>
        </w:rPr>
        <w:t>ställ</w:t>
      </w:r>
      <w:r>
        <w:rPr>
          <w:rFonts w:ascii="Bookman Old Style" w:hAnsi="Bookman Old Style"/>
          <w:sz w:val="22"/>
          <w:szCs w:val="22"/>
        </w:rPr>
        <w:t>de</w:t>
      </w:r>
      <w:r w:rsidR="009E6F5B">
        <w:rPr>
          <w:rFonts w:ascii="Bookman Old Style" w:hAnsi="Bookman Old Style"/>
          <w:sz w:val="22"/>
          <w:szCs w:val="22"/>
        </w:rPr>
        <w:t>s av</w:t>
      </w:r>
      <w:r>
        <w:rPr>
          <w:rFonts w:ascii="Bookman Old Style" w:hAnsi="Bookman Old Style"/>
          <w:sz w:val="22"/>
          <w:szCs w:val="22"/>
        </w:rPr>
        <w:t xml:space="preserve"> An</w:t>
      </w:r>
      <w:r w:rsidR="009E6F5B">
        <w:rPr>
          <w:rFonts w:ascii="Bookman Old Style" w:hAnsi="Bookman Old Style"/>
          <w:sz w:val="22"/>
          <w:szCs w:val="22"/>
        </w:rPr>
        <w:t>ders Boström</w:t>
      </w:r>
      <w:r>
        <w:rPr>
          <w:rFonts w:ascii="Bookman Old Style" w:hAnsi="Bookman Old Style"/>
          <w:sz w:val="22"/>
          <w:szCs w:val="22"/>
        </w:rPr>
        <w:t xml:space="preserve"> medan mötesdeltagarna valde ”tipstolvapriser”</w:t>
      </w:r>
      <w:r w:rsidR="009E6F5B">
        <w:rPr>
          <w:rFonts w:ascii="Bookman Old Style" w:hAnsi="Bookman Old Style"/>
          <w:sz w:val="22"/>
          <w:szCs w:val="22"/>
        </w:rPr>
        <w:t xml:space="preserve">. </w:t>
      </w:r>
    </w:p>
    <w:p w:rsidR="00AB6A14" w:rsidRDefault="003E07F7" w:rsidP="003E07F7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Vid protokollet:                                   Mötes ordförande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_______________________                             ________________________                      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Sylvia Carlsson                                         Kerstin Dahlbäck</w:t>
      </w:r>
    </w:p>
    <w:p w:rsidR="00AB6A14" w:rsidRDefault="00AB6A14" w:rsidP="00AB6A14">
      <w:pPr>
        <w:tabs>
          <w:tab w:val="left" w:pos="180"/>
          <w:tab w:val="left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</w:t>
      </w:r>
    </w:p>
    <w:p w:rsidR="00AB6A14" w:rsidRDefault="00AB6A14" w:rsidP="00AB6A14">
      <w:pPr>
        <w:tabs>
          <w:tab w:val="left" w:pos="900"/>
        </w:tabs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Justerare</w:t>
      </w: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22"/>
          <w:szCs w:val="22"/>
        </w:rPr>
      </w:pPr>
    </w:p>
    <w:p w:rsidR="00AB6A14" w:rsidRDefault="00AB6A14" w:rsidP="00AB6A14">
      <w:pPr>
        <w:tabs>
          <w:tab w:val="left" w:pos="900"/>
        </w:tabs>
        <w:rPr>
          <w:rFonts w:ascii="Bookman Old Style" w:hAnsi="Bookman Old Style"/>
          <w:b/>
          <w:sz w:val="22"/>
          <w:szCs w:val="22"/>
        </w:rPr>
      </w:pPr>
    </w:p>
    <w:p w:rsidR="00AB6A14" w:rsidRDefault="00AB6A14" w:rsidP="00AB6A14">
      <w:pPr>
        <w:tabs>
          <w:tab w:val="left" w:pos="900"/>
          <w:tab w:val="left" w:pos="468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________________________                          _________________________</w:t>
      </w:r>
    </w:p>
    <w:p w:rsidR="006F6713" w:rsidRDefault="00AB6A14" w:rsidP="00B42B4E">
      <w:pPr>
        <w:tabs>
          <w:tab w:val="left" w:pos="900"/>
          <w:tab w:val="left" w:pos="4678"/>
          <w:tab w:val="left" w:pos="4820"/>
        </w:tabs>
      </w:pPr>
      <w:r>
        <w:t xml:space="preserve"> </w:t>
      </w:r>
      <w:r w:rsidR="00B42B4E">
        <w:rPr>
          <w:rFonts w:ascii="Bookman Old Style" w:hAnsi="Bookman Old Style"/>
        </w:rPr>
        <w:t>Gerd Hellman</w:t>
      </w:r>
      <w:r>
        <w:rPr>
          <w:rFonts w:ascii="Bookman Old Style" w:hAnsi="Bookman Old Style"/>
        </w:rPr>
        <w:t xml:space="preserve">                                      </w:t>
      </w:r>
      <w:r w:rsidR="00B42B4E">
        <w:rPr>
          <w:rFonts w:ascii="Bookman Old Style" w:hAnsi="Bookman Old Style"/>
        </w:rPr>
        <w:t>Mona Bergfors</w:t>
      </w:r>
    </w:p>
    <w:sectPr w:rsidR="006F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4"/>
    <w:rsid w:val="000B3471"/>
    <w:rsid w:val="003E07F7"/>
    <w:rsid w:val="005579D8"/>
    <w:rsid w:val="005940DD"/>
    <w:rsid w:val="0068131A"/>
    <w:rsid w:val="006F6713"/>
    <w:rsid w:val="009E6F5B"/>
    <w:rsid w:val="00AB6A14"/>
    <w:rsid w:val="00B07EB9"/>
    <w:rsid w:val="00B42B4E"/>
    <w:rsid w:val="00C71D07"/>
    <w:rsid w:val="00D15D29"/>
    <w:rsid w:val="00E95E41"/>
    <w:rsid w:val="00F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5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E4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5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E4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6</cp:revision>
  <cp:lastPrinted>2015-01-25T22:58:00Z</cp:lastPrinted>
  <dcterms:created xsi:type="dcterms:W3CDTF">2015-01-25T20:50:00Z</dcterms:created>
  <dcterms:modified xsi:type="dcterms:W3CDTF">2015-01-25T23:01:00Z</dcterms:modified>
</cp:coreProperties>
</file>